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5E1DA" w14:textId="2F94AEF0" w:rsidR="00953783" w:rsidRDefault="00953783" w:rsidP="00953783">
      <w:r w:rsidRPr="00953783">
        <w:t>En el colegio San Francisco Javier de Tudela comienza un nuevo curso.</w:t>
      </w:r>
      <w:r>
        <w:t xml:space="preserve"> El profesor</w:t>
      </w:r>
      <w:r w:rsidRPr="00953783">
        <w:t xml:space="preserve"> Jaime Vega intenta mantener el entusiasmo entre colegas hipócritas, alumnos problemáticos y un sistema educativo al borde del colapso. Pero la llegada de Bill Martel, un alumno de pasado </w:t>
      </w:r>
      <w:r w:rsidRPr="00953783">
        <w:t>oscuro</w:t>
      </w:r>
      <w:r w:rsidRPr="00953783">
        <w:t xml:space="preserve"> altera la rutina. Su silencio, inteligencia y las burlas de sus compañeros desencadena</w:t>
      </w:r>
      <w:r>
        <w:t>rá</w:t>
      </w:r>
      <w:r w:rsidRPr="00953783">
        <w:t>n tensiones que pronto desborda</w:t>
      </w:r>
      <w:r>
        <w:t>rán</w:t>
      </w:r>
      <w:r w:rsidRPr="00953783">
        <w:t xml:space="preserve"> las aulas</w:t>
      </w:r>
      <w:r>
        <w:t xml:space="preserve">, trayendo </w:t>
      </w:r>
      <w:r w:rsidRPr="00953783">
        <w:t>una espiral de secretos</w:t>
      </w:r>
      <w:r>
        <w:t xml:space="preserve"> y</w:t>
      </w:r>
      <w:r w:rsidRPr="00953783">
        <w:t xml:space="preserve"> violencia, donde la línea entre educar y sobrevivir se vuelve difusa. </w:t>
      </w:r>
    </w:p>
    <w:p w14:paraId="05ACFE9C" w14:textId="77777777" w:rsidR="00953783" w:rsidRDefault="00953783" w:rsidP="00953783"/>
    <w:p w14:paraId="4CBD0961" w14:textId="420645B5" w:rsidR="00953783" w:rsidRDefault="00953783" w:rsidP="00953783">
      <w:r w:rsidRPr="00953783">
        <w:rPr>
          <w:i/>
          <w:iCs/>
        </w:rPr>
        <w:t>Tudela, curso del 24</w:t>
      </w:r>
      <w:r w:rsidRPr="00953783">
        <w:t xml:space="preserve"> es una novela sobre la pérdida de la inocencia y los límites de la vocación, un retrato lúcido del mundo educativo contemporáneo y de la fina frontera entre el deber y la compasión.</w:t>
      </w:r>
    </w:p>
    <w:sectPr w:rsidR="00953783" w:rsidSect="0083631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85"/>
    <w:rsid w:val="000B5F9C"/>
    <w:rsid w:val="00310985"/>
    <w:rsid w:val="00523599"/>
    <w:rsid w:val="007B7FE3"/>
    <w:rsid w:val="00803936"/>
    <w:rsid w:val="0083631D"/>
    <w:rsid w:val="00953783"/>
    <w:rsid w:val="00DD7D09"/>
    <w:rsid w:val="00E527FE"/>
    <w:rsid w:val="00E90DBA"/>
    <w:rsid w:val="00FB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BB9D"/>
  <w15:chartTrackingRefBased/>
  <w15:docId w15:val="{02AD9745-EA5A-0247-BF23-DF3F0C86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0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0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0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0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0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09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09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09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09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0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0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0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09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09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09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09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09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09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09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0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09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0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09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09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09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09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0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09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09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Ayala Ruiz</dc:creator>
  <cp:keywords/>
  <dc:description/>
  <cp:lastModifiedBy>Daniel Castro</cp:lastModifiedBy>
  <cp:revision>2</cp:revision>
  <dcterms:created xsi:type="dcterms:W3CDTF">2025-10-08T09:09:00Z</dcterms:created>
  <dcterms:modified xsi:type="dcterms:W3CDTF">2025-10-08T09:09:00Z</dcterms:modified>
</cp:coreProperties>
</file>